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7F" w:rsidRPr="00A74F7F" w:rsidRDefault="00A74F7F" w:rsidP="00A74F7F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A74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Госавтоинспекция напоминает о безопасном применении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74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современных средств передвижения</w:t>
      </w:r>
    </w:p>
    <w:p w:rsidR="00A74F7F" w:rsidRPr="00A74F7F" w:rsidRDefault="00A74F7F" w:rsidP="00A74F7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сегодняшний день</w:t>
      </w:r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все большей популярностью пользуются </w:t>
      </w:r>
      <w:r w:rsidR="00242C8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такие модные средства передвижения как: </w:t>
      </w:r>
      <w:proofErr w:type="spellStart"/>
      <w:r w:rsidR="00242C8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си</w:t>
      </w:r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гвеи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гироскутеры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моноколёса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Все они имеют электрический двигатель, различную мощность и позволяют быстро передвигаться.</w:t>
      </w:r>
    </w:p>
    <w:p w:rsidR="00A74F7F" w:rsidRPr="00A74F7F" w:rsidRDefault="00A74F7F" w:rsidP="00242C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 точки зрения правил дорожного движения, лица, использующие роликовые коньки, самокаты и другие аналогичные средства (по совокупности эксплуатационных и технических характеристик к ним могут быть отнесены, в частности,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сегвеи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гироскутеры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моноколёса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электрические самокаты), являются пешеходами, в связи с чем, они обязаны знать и соблюдать относящиеся к ним соответствующие требования. Водительские удостоверения на этот вид транспорта получать не требуется.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Госавтоинспекция рекомендует: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1. При использовании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сигвеев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гироскутеров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моноколёс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и электрических самокатов руководствоваться теми же правилами и правовыми нормами, что и для пешеходов.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2. Кататься на данных устройствах в защитном шлеме, налокотниках и наколенниках - это обезопасит ребенка при возможном падении. Кроме того, важно помнить, что все вышеуказанные современные средства передвижения предназначены исключительно для личного активного отдыха вне проезжей части дорог.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3. Максимальная скорость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гироскутера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ограничена 10-12 км/ч, при которых возможно сохранение равновесия. При выходе за эти пределы может произойти падение и, как следствие - получение травмы.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Запрещается: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- использовать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сигвеи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гироскутеры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моноколёса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и электрические самокаты по высокоскоростным и прочим трассам, предназначенным для движения автомобилей или общественного транспорта;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- использовать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сигвеи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гироскутеры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моноколёса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и электрические самокаты в состоянии опьянения и под действием любых препаратов, способных замедлить реакцию, также строго запрещено.</w:t>
      </w:r>
    </w:p>
    <w:p w:rsidR="00A74F7F" w:rsidRPr="00A74F7F" w:rsidRDefault="00A74F7F" w:rsidP="00242C8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Рекомендуется</w:t>
      </w: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при использовании </w:t>
      </w:r>
      <w:proofErr w:type="spellStart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сигвеев</w:t>
      </w:r>
      <w:proofErr w:type="spellEnd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гироскутеров</w:t>
      </w:r>
      <w:proofErr w:type="spellEnd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моноколёс</w:t>
      </w:r>
      <w:proofErr w:type="spellEnd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и электрических самокатов: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1. выбирать подходящую площадку для катания, использовать защитную экипировку;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2. соблюдать осторожность и Правила дорожного движения, не мешать окружающим;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3. сохранять хороший обзор по курсу движения, не пользоваться мобильным телефоном или другими гаджетами, не слушать музыку;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4. сохранять безопасную скорость, следить за своей безопасностью, останавливать средства плавно и аккуратно;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5. сохранять безопасную дистанцию до людей, любых объектов и предметов во избежание столкновений и несчастных случаев;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6. не использовать средства при недостаточной освещенности и в узких пространствах, а также местах, в которых много помех и препятствий.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Уважаемые родители!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            Приобретая такую «игрушку» для своего ребенка, в обязательном порядке расскажите об основных правилах безопасности на дороге. Падения с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сигвеев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гироскутеров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моноколес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могут привести к тяжёлым травмам, в том числе к переломам. </w:t>
      </w:r>
    </w:p>
    <w:p w:rsid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5D376E">
        <w:rPr>
          <w:b/>
          <w:color w:val="000000" w:themeColor="text1"/>
          <w:sz w:val="28"/>
          <w:szCs w:val="28"/>
          <w:bdr w:val="none" w:sz="0" w:space="0" w:color="auto" w:frame="1"/>
        </w:rPr>
        <w:t>Берегите своих детей!</w:t>
      </w:r>
    </w:p>
    <w:p w:rsidR="00B66654" w:rsidRDefault="00B66654" w:rsidP="00B6665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B66654" w:rsidRDefault="00B66654" w:rsidP="00B6665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B66654" w:rsidRPr="005D376E" w:rsidRDefault="00B66654" w:rsidP="00B6665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bdr w:val="none" w:sz="0" w:space="0" w:color="auto" w:frame="1"/>
        </w:rPr>
        <w:t>ОГИБДД МО МВД России «Сысертский»</w:t>
      </w:r>
    </w:p>
    <w:p w:rsidR="00E27CFB" w:rsidRPr="00A74F7F" w:rsidRDefault="00E27CF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27CFB" w:rsidRPr="00A74F7F" w:rsidSect="009B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B4"/>
    <w:rsid w:val="00242C88"/>
    <w:rsid w:val="005D376E"/>
    <w:rsid w:val="005E2FB6"/>
    <w:rsid w:val="00650557"/>
    <w:rsid w:val="00792CFB"/>
    <w:rsid w:val="009B62EE"/>
    <w:rsid w:val="00A74F7F"/>
    <w:rsid w:val="00AA292B"/>
    <w:rsid w:val="00B66654"/>
    <w:rsid w:val="00CE5EB4"/>
    <w:rsid w:val="00E2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Колосок</cp:lastModifiedBy>
  <cp:revision>2</cp:revision>
  <dcterms:created xsi:type="dcterms:W3CDTF">2019-06-19T09:14:00Z</dcterms:created>
  <dcterms:modified xsi:type="dcterms:W3CDTF">2019-06-19T09:14:00Z</dcterms:modified>
</cp:coreProperties>
</file>